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72" w:rsidRDefault="00DD6F72" w:rsidP="00DD6F72">
      <w:pPr>
        <w:spacing w:line="240" w:lineRule="auto"/>
        <w:jc w:val="center"/>
      </w:pPr>
      <w:bookmarkStart w:id="0" w:name="_GoBack"/>
      <w:bookmarkEnd w:id="0"/>
      <w:r>
        <w:t>REUNION DE EQUIPO DE TRABAJO</w:t>
      </w:r>
    </w:p>
    <w:p w:rsidR="00DD6F72" w:rsidRPr="0062612F" w:rsidRDefault="00DD6F72" w:rsidP="00DD6F72">
      <w:pPr>
        <w:spacing w:after="0" w:line="240" w:lineRule="auto"/>
        <w:jc w:val="center"/>
        <w:rPr>
          <w:sz w:val="18"/>
          <w:szCs w:val="18"/>
        </w:rPr>
      </w:pPr>
      <w:r w:rsidRPr="0062612F">
        <w:rPr>
          <w:sz w:val="18"/>
          <w:szCs w:val="18"/>
        </w:rPr>
        <w:t>9 de mayo de 2011, 8.30 a.m.</w:t>
      </w:r>
    </w:p>
    <w:p w:rsidR="00DD6F72" w:rsidRPr="00DD6F72" w:rsidRDefault="00DD6F72" w:rsidP="00DD6F72">
      <w:pPr>
        <w:spacing w:after="0" w:line="240" w:lineRule="auto"/>
        <w:jc w:val="center"/>
      </w:pPr>
      <w:r w:rsidRPr="0062612F">
        <w:rPr>
          <w:sz w:val="18"/>
          <w:szCs w:val="18"/>
        </w:rPr>
        <w:t>MINAET, 3er. Piso. San José</w:t>
      </w:r>
    </w:p>
    <w:p w:rsidR="00B50109" w:rsidRDefault="00B50109" w:rsidP="00DD6F72">
      <w:pPr>
        <w:spacing w:before="240" w:line="240" w:lineRule="auto"/>
        <w:rPr>
          <w:b/>
          <w:u w:val="single"/>
        </w:rPr>
      </w:pPr>
    </w:p>
    <w:p w:rsidR="00B50109" w:rsidRDefault="00B50109" w:rsidP="00DD6F72">
      <w:pPr>
        <w:spacing w:before="240" w:line="240" w:lineRule="auto"/>
        <w:rPr>
          <w:b/>
          <w:u w:val="single"/>
        </w:rPr>
      </w:pPr>
      <w:r>
        <w:rPr>
          <w:b/>
          <w:u w:val="single"/>
        </w:rPr>
        <w:t>Asisten:</w:t>
      </w:r>
    </w:p>
    <w:p w:rsidR="00B50109" w:rsidRPr="00B50109" w:rsidRDefault="00B50109" w:rsidP="00DD6F72">
      <w:pPr>
        <w:spacing w:before="240" w:line="240" w:lineRule="auto"/>
      </w:pPr>
    </w:p>
    <w:p w:rsidR="00B50109" w:rsidRPr="00B50109" w:rsidRDefault="00B50109" w:rsidP="00DD6F72">
      <w:pPr>
        <w:spacing w:before="240" w:line="240" w:lineRule="auto"/>
      </w:pPr>
      <w:r w:rsidRPr="00B50109">
        <w:t>Marice Navarro, MINAET</w:t>
      </w:r>
      <w:r w:rsidRPr="00B50109">
        <w:tab/>
      </w:r>
      <w:r>
        <w:tab/>
      </w:r>
      <w:r>
        <w:tab/>
      </w:r>
      <w:r w:rsidRPr="00B50109">
        <w:t>_________________________________</w:t>
      </w:r>
    </w:p>
    <w:p w:rsidR="00B50109" w:rsidRPr="00B50109" w:rsidRDefault="00B50109" w:rsidP="00DD6F72">
      <w:pPr>
        <w:spacing w:before="240" w:line="240" w:lineRule="auto"/>
      </w:pPr>
      <w:r w:rsidRPr="00B50109">
        <w:t>Giovanna Valverde, MAG</w:t>
      </w:r>
      <w:r w:rsidRPr="00B50109">
        <w:tab/>
      </w:r>
      <w:r>
        <w:tab/>
      </w:r>
      <w:r>
        <w:tab/>
      </w:r>
      <w:r w:rsidRPr="00B50109">
        <w:t>_________________________________</w:t>
      </w:r>
    </w:p>
    <w:p w:rsidR="00B50109" w:rsidRPr="00B50109" w:rsidRDefault="00B50109" w:rsidP="00DD6F72">
      <w:pPr>
        <w:spacing w:before="240" w:line="240" w:lineRule="auto"/>
      </w:pPr>
      <w:r w:rsidRPr="00B50109">
        <w:t>Kifah Sasa, PNUD-FPV</w:t>
      </w:r>
      <w:r w:rsidRPr="00B50109">
        <w:tab/>
      </w:r>
      <w:r w:rsidRPr="00B50109">
        <w:tab/>
      </w:r>
      <w:r>
        <w:tab/>
      </w:r>
      <w:r>
        <w:tab/>
      </w:r>
      <w:r w:rsidRPr="00B50109">
        <w:t>_________________________________</w:t>
      </w:r>
    </w:p>
    <w:p w:rsidR="00B50109" w:rsidRDefault="00B50109" w:rsidP="00DD6F72">
      <w:pPr>
        <w:spacing w:before="240" w:line="240" w:lineRule="auto"/>
        <w:rPr>
          <w:b/>
          <w:u w:val="single"/>
        </w:rPr>
      </w:pPr>
      <w:r w:rsidRPr="00B50109">
        <w:t>Bernardo Vargas, PNUD-Plataforma Piña</w:t>
      </w:r>
      <w:r w:rsidRPr="00B50109">
        <w:tab/>
        <w:t>____________________</w:t>
      </w:r>
      <w:r>
        <w:t>_____________</w:t>
      </w:r>
    </w:p>
    <w:p w:rsidR="00B50109" w:rsidRDefault="00B50109" w:rsidP="00DD6F72">
      <w:pPr>
        <w:spacing w:before="240" w:line="240" w:lineRule="auto"/>
        <w:rPr>
          <w:b/>
          <w:u w:val="single"/>
        </w:rPr>
      </w:pPr>
    </w:p>
    <w:p w:rsidR="00DD6F72" w:rsidRPr="00D47165" w:rsidRDefault="00DD6F72" w:rsidP="00DD6F72">
      <w:pPr>
        <w:spacing w:before="240" w:line="240" w:lineRule="auto"/>
        <w:rPr>
          <w:b/>
          <w:u w:val="single"/>
        </w:rPr>
      </w:pPr>
      <w:r w:rsidRPr="00D47165">
        <w:rPr>
          <w:b/>
          <w:u w:val="single"/>
        </w:rPr>
        <w:t>AGENDA</w:t>
      </w:r>
    </w:p>
    <w:p w:rsidR="00DD6F72" w:rsidRDefault="00DD6F72" w:rsidP="00DD6F72">
      <w:pPr>
        <w:pStyle w:val="Prrafodelista"/>
        <w:numPr>
          <w:ilvl w:val="0"/>
          <w:numId w:val="1"/>
        </w:numPr>
        <w:spacing w:before="240" w:line="240" w:lineRule="auto"/>
      </w:pPr>
      <w:r>
        <w:t>Revisión del Plan de Trabajo</w:t>
      </w:r>
      <w:r w:rsidR="0062612F">
        <w:t>.</w:t>
      </w:r>
    </w:p>
    <w:p w:rsidR="00D47165" w:rsidRDefault="00D47165" w:rsidP="00D47165">
      <w:pPr>
        <w:pStyle w:val="Prrafodelista"/>
        <w:numPr>
          <w:ilvl w:val="1"/>
          <w:numId w:val="1"/>
        </w:numPr>
        <w:spacing w:before="240" w:line="240" w:lineRule="auto"/>
      </w:pPr>
      <w:r>
        <w:t>Sesión inicial de la Plataforma: fecha</w:t>
      </w:r>
      <w:r w:rsidR="00C673F8">
        <w:t>: 14/15-Jun</w:t>
      </w:r>
      <w:r>
        <w:t>, lugar, invitados.</w:t>
      </w:r>
    </w:p>
    <w:p w:rsidR="00BA56B6" w:rsidRDefault="00BA56B6" w:rsidP="00036A71">
      <w:pPr>
        <w:pStyle w:val="Prrafodelista"/>
        <w:numPr>
          <w:ilvl w:val="1"/>
          <w:numId w:val="1"/>
        </w:numPr>
        <w:spacing w:before="240" w:line="240" w:lineRule="auto"/>
      </w:pPr>
      <w:r>
        <w:t>Contrataci</w:t>
      </w:r>
      <w:r w:rsidR="00AC706D">
        <w:t>ones: Asistente Administrativo y Servicios de F</w:t>
      </w:r>
      <w:r>
        <w:t>acilitación.</w:t>
      </w:r>
    </w:p>
    <w:p w:rsidR="00DD6F72" w:rsidRDefault="00DD6F72" w:rsidP="00DD6F72">
      <w:pPr>
        <w:pStyle w:val="Prrafodelista"/>
        <w:numPr>
          <w:ilvl w:val="0"/>
          <w:numId w:val="1"/>
        </w:numPr>
        <w:spacing w:line="240" w:lineRule="auto"/>
      </w:pPr>
      <w:r>
        <w:t>Procedimiento para la comunicación institucional</w:t>
      </w:r>
      <w:r w:rsidR="0062612F">
        <w:t>.</w:t>
      </w:r>
    </w:p>
    <w:p w:rsidR="0088324C" w:rsidRDefault="00DD6F72" w:rsidP="00DD6F72">
      <w:pPr>
        <w:pStyle w:val="Prrafodelista"/>
        <w:numPr>
          <w:ilvl w:val="0"/>
          <w:numId w:val="1"/>
        </w:numPr>
        <w:spacing w:line="240" w:lineRule="auto"/>
      </w:pPr>
      <w:r>
        <w:t>Procedimiento para autorizaciones de compras y relacionados.</w:t>
      </w:r>
    </w:p>
    <w:p w:rsidR="0062612F" w:rsidRDefault="0062612F" w:rsidP="00DD6F72">
      <w:pPr>
        <w:pStyle w:val="Prrafodelista"/>
        <w:numPr>
          <w:ilvl w:val="0"/>
          <w:numId w:val="1"/>
        </w:numPr>
        <w:spacing w:line="240" w:lineRule="auto"/>
      </w:pPr>
      <w:r>
        <w:t>Visita funcionarios de Wallmart:  25-26 de mayo 2011.</w:t>
      </w:r>
    </w:p>
    <w:p w:rsidR="00DD6F72" w:rsidRPr="00D47165" w:rsidRDefault="00DD6F72" w:rsidP="00DD6F72">
      <w:pPr>
        <w:spacing w:before="240" w:line="240" w:lineRule="auto"/>
        <w:rPr>
          <w:b/>
          <w:u w:val="single"/>
        </w:rPr>
      </w:pPr>
      <w:r w:rsidRPr="00D47165">
        <w:rPr>
          <w:b/>
          <w:u w:val="single"/>
        </w:rPr>
        <w:t>ACUERDOS:</w:t>
      </w:r>
    </w:p>
    <w:p w:rsidR="00C96F22" w:rsidRDefault="0092566A" w:rsidP="00B63817">
      <w:pPr>
        <w:pStyle w:val="Prrafodelista"/>
        <w:numPr>
          <w:ilvl w:val="0"/>
          <w:numId w:val="3"/>
        </w:numPr>
      </w:pPr>
      <w:r>
        <w:t>Elabora p</w:t>
      </w:r>
      <w:r w:rsidR="00C96F22">
        <w:t xml:space="preserve">ropuesta de </w:t>
      </w:r>
      <w:r>
        <w:t>organización para la sesión inaugural de la Plataforma</w:t>
      </w:r>
    </w:p>
    <w:p w:rsidR="0092566A" w:rsidRPr="0088324C" w:rsidRDefault="0092566A" w:rsidP="00B63817">
      <w:pPr>
        <w:pStyle w:val="Prrafodelista"/>
        <w:numPr>
          <w:ilvl w:val="0"/>
          <w:numId w:val="3"/>
        </w:numPr>
      </w:pPr>
      <w:r>
        <w:t>Realizar reunión con asesores del II Vicepresidente.</w:t>
      </w:r>
    </w:p>
    <w:p w:rsidR="0092566A" w:rsidRDefault="0092566A" w:rsidP="0092566A">
      <w:pPr>
        <w:pStyle w:val="Prrafodelista"/>
        <w:numPr>
          <w:ilvl w:val="1"/>
          <w:numId w:val="3"/>
        </w:numPr>
      </w:pPr>
      <w:r>
        <w:t>Presentación del Proyecto y solicitud de colaboración.</w:t>
      </w:r>
      <w:r w:rsidRPr="0092566A">
        <w:t xml:space="preserve"> </w:t>
      </w:r>
    </w:p>
    <w:p w:rsidR="0092566A" w:rsidRDefault="0092566A" w:rsidP="0092566A">
      <w:pPr>
        <w:pStyle w:val="Prrafodelista"/>
        <w:numPr>
          <w:ilvl w:val="1"/>
          <w:numId w:val="3"/>
        </w:numPr>
      </w:pPr>
      <w:r>
        <w:t>Invitación a evento a representantes de actores y relacionados.</w:t>
      </w:r>
    </w:p>
    <w:p w:rsidR="0092566A" w:rsidRDefault="0092566A" w:rsidP="0092566A">
      <w:pPr>
        <w:pStyle w:val="Prrafodelista"/>
        <w:ind w:left="1440"/>
      </w:pPr>
    </w:p>
    <w:p w:rsidR="0088324C" w:rsidRPr="0088324C" w:rsidRDefault="0088324C" w:rsidP="0088324C"/>
    <w:p w:rsidR="0088324C" w:rsidRPr="0088324C" w:rsidRDefault="0088324C" w:rsidP="0088324C"/>
    <w:p w:rsidR="0088324C" w:rsidRPr="0088324C" w:rsidRDefault="0088324C" w:rsidP="0088324C"/>
    <w:p w:rsidR="0088324C" w:rsidRDefault="0088324C" w:rsidP="0088324C"/>
    <w:p w:rsidR="00CA635B" w:rsidRPr="0088324C" w:rsidRDefault="0088324C" w:rsidP="0088324C">
      <w:pPr>
        <w:tabs>
          <w:tab w:val="left" w:pos="2241"/>
        </w:tabs>
      </w:pPr>
      <w:r>
        <w:tab/>
      </w:r>
    </w:p>
    <w:sectPr w:rsidR="00CA635B" w:rsidRPr="0088324C" w:rsidSect="0088324C">
      <w:headerReference w:type="default" r:id="rId9"/>
      <w:footerReference w:type="default" r:id="rId10"/>
      <w:pgSz w:w="11906" w:h="16838"/>
      <w:pgMar w:top="1417" w:right="1416" w:bottom="1276" w:left="1701" w:header="851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BE" w:rsidRDefault="00E635BE" w:rsidP="008552C1">
      <w:pPr>
        <w:spacing w:after="0" w:line="240" w:lineRule="auto"/>
      </w:pPr>
      <w:r>
        <w:separator/>
      </w:r>
    </w:p>
  </w:endnote>
  <w:endnote w:type="continuationSeparator" w:id="0">
    <w:p w:rsidR="00E635BE" w:rsidRDefault="00E635BE" w:rsidP="0085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95" w:rsidRPr="0088324C" w:rsidRDefault="00415D95" w:rsidP="00415D95">
    <w:pPr>
      <w:pStyle w:val="Piedepgina"/>
      <w:jc w:val="center"/>
      <w:rPr>
        <w:rFonts w:ascii="Arial" w:hAnsi="Arial" w:cs="Arial"/>
        <w:w w:val="150"/>
        <w:sz w:val="14"/>
      </w:rPr>
    </w:pPr>
    <w:r w:rsidRPr="0088324C">
      <w:rPr>
        <w:rFonts w:ascii="Arial" w:hAnsi="Arial" w:cs="Arial"/>
        <w:w w:val="150"/>
        <w:sz w:val="14"/>
      </w:rPr>
      <w:t>Oficina principal del MINAET 3er. Piso, Tel. 2231-2344 ext. 212</w:t>
    </w:r>
  </w:p>
  <w:p w:rsidR="00415D95" w:rsidRPr="0088324C" w:rsidRDefault="0088324C" w:rsidP="00415D95">
    <w:pPr>
      <w:pStyle w:val="Piedepgina"/>
      <w:jc w:val="center"/>
      <w:rPr>
        <w:rFonts w:ascii="Arial" w:hAnsi="Arial" w:cs="Arial"/>
        <w:w w:val="150"/>
        <w:sz w:val="14"/>
      </w:rPr>
    </w:pPr>
    <w:r>
      <w:rPr>
        <w:rFonts w:ascii="Arial" w:hAnsi="Arial" w:cs="Arial"/>
        <w:w w:val="150"/>
        <w:sz w:val="14"/>
      </w:rPr>
      <w:t xml:space="preserve">Barrio Francisco Peralta, </w:t>
    </w:r>
    <w:r w:rsidR="00415D95" w:rsidRPr="0088324C">
      <w:rPr>
        <w:rFonts w:ascii="Arial" w:hAnsi="Arial" w:cs="Arial"/>
        <w:w w:val="150"/>
        <w:sz w:val="14"/>
      </w:rPr>
      <w:t>San José, Costa 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BE" w:rsidRDefault="00E635BE" w:rsidP="008552C1">
      <w:pPr>
        <w:spacing w:after="0" w:line="240" w:lineRule="auto"/>
      </w:pPr>
      <w:r>
        <w:separator/>
      </w:r>
    </w:p>
  </w:footnote>
  <w:footnote w:type="continuationSeparator" w:id="0">
    <w:p w:rsidR="00E635BE" w:rsidRDefault="00E635BE" w:rsidP="0085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C1" w:rsidRDefault="000F41D6" w:rsidP="003A348B">
    <w:pPr>
      <w:pStyle w:val="Encabezado"/>
      <w:rPr>
        <w:rFonts w:eastAsia="Arial Narrow" w:cs="Times New Roman"/>
        <w:b/>
        <w:smallCaps/>
        <w:lang w:val="es-CR" w:eastAsia="es-ES"/>
      </w:rPr>
    </w:pPr>
    <w:r>
      <w:rPr>
        <w:rFonts w:eastAsia="Arial Narrow" w:cs="Times New Roman"/>
        <w:b/>
        <w:smallCaps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839470</wp:posOffset>
              </wp:positionH>
              <wp:positionV relativeFrom="paragraph">
                <wp:posOffset>-201295</wp:posOffset>
              </wp:positionV>
              <wp:extent cx="3661410" cy="432435"/>
              <wp:effectExtent l="1270" t="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141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48B" w:rsidRPr="003A348B" w:rsidRDefault="003A348B" w:rsidP="003A348B">
                          <w:pPr>
                            <w:spacing w:after="0" w:line="240" w:lineRule="auto"/>
                            <w:jc w:val="center"/>
                            <w:rPr>
                              <w:rFonts w:eastAsia="Arial Narrow"/>
                              <w:b/>
                              <w:smallCaps/>
                              <w:lang w:val="es-CR"/>
                            </w:rPr>
                          </w:pPr>
                          <w:r w:rsidRPr="003A348B">
                            <w:rPr>
                              <w:rFonts w:eastAsia="Arial Narrow" w:cs="Times New Roman"/>
                              <w:b/>
                              <w:smallCaps/>
                              <w:lang w:val="es-CR" w:eastAsia="es-ES"/>
                            </w:rPr>
                            <w:t>Programa de las Naciones Unidas para el Desarrollo</w:t>
                          </w:r>
                        </w:p>
                        <w:p w:rsidR="003A348B" w:rsidRPr="003A348B" w:rsidRDefault="003A348B" w:rsidP="003A348B">
                          <w:pPr>
                            <w:spacing w:after="0" w:line="240" w:lineRule="auto"/>
                            <w:jc w:val="center"/>
                          </w:pPr>
                          <w:r w:rsidRPr="003A348B">
                            <w:rPr>
                              <w:rFonts w:eastAsia="Arial Narrow"/>
                              <w:b/>
                              <w:smallCaps/>
                              <w:lang w:val="es-CR"/>
                            </w:rPr>
                            <w:t>Segunda Vice Presidencia de la República de Costa 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1pt;margin-top:-15.85pt;width:288.3pt;height:34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XHggIAAA8FAAAOAAAAZHJzL2Uyb0RvYy54bWysVG1v2yAQ/j5p/wHxPfVLnDS24lRNO0+T&#10;uhep3Q8ggGM0GxiQ2F21/74DJ2m6F2ma5g8YuOPh7p7nWF4NXYv23FihZImTixgjLqliQm5L/Pmh&#10;miwwso5IRloleYkfucVXq9evlr0ueKoa1TJuEIBIW/S6xI1zuogiSxveEXuhNJdgrJXpiIOl2UbM&#10;kB7QuzZK43ge9cowbRTl1sLu7WjEq4Bf15y6j3VtuUNtiSE2F0YTxo0fo9WSFFtDdCPoIQzyD1F0&#10;REi49AR1SxxBOyN+geoENcqq2l1Q1UWqrgXlIQfIJol/yua+IZqHXKA4Vp/KZP8fLP2w/2SQYCWe&#10;YSRJBxQ98MGhtRrQ1Fen17YAp3sNbm6AbWA5ZGr1naJfLJLqpiFyy6+NUX3DCYPoEn8yOjs64lgP&#10;sunfKwbXkJ1TAWioTedLB8VAgA4sPZ6Y8aFQ2JzO50mWgImCLZum2XQWriDF8bQ21r3lqkN+UmID&#10;zAd0sr+zzkdDiqOLv8yqVrBKtG1YmO3mpjVoT0AlVfgO6C/cWumdpfLHRsRxB4KEO7zNhxtYf8qT&#10;NIvXaT6p5ovLSVZls0l+GS8mcZKv83mc5dlt9d0HmGRFIxjj8k5IflRgkv0dw4deGLUTNIj6Euez&#10;dDZS9Mck4/D9LslOOGjIVnQlXpycSOGJfSMZpE0KR0Q7zqOX4YcqQw2O/1CVIAPP/KgBN2wGQPHa&#10;2Cj2CIIwCvgCauEVgUmjzDeMeujIEtuvO2I4Ru07CaLKkyzzLRwW2ewyhYU5t2zOLURSgCqxw2ic&#10;3rix7XfaiG0DNx1lfA1CrETQyHNUB/lC14VkDi+Eb+vzdfB6fsdWPwAAAP//AwBQSwMEFAAGAAgA&#10;AAAhAKcMgZ3fAAAACgEAAA8AAABkcnMvZG93bnJldi54bWxMj8FOwzAQRO9I/IO1SNxapwm0VYhT&#10;VVRcOCBRkODoxk4cYa8t203D37Oc4Djap9k3zW52lk06ptGjgNWyAKax82rEQcD729NiCyxliUpa&#10;j1rAt06wa6+vGlkrf8FXPR3zwKgEUy0FmJxDzXnqjHYyLX3QSLfeRyczxThwFeWFyp3lZVGsuZMj&#10;0gcjg340uvs6np2AD2dGdYgvn72y0+G539+HOQYhbm/m/QOwrOf8B8OvPqlDS04nf0aVmKVclSWh&#10;AhbVagOMiE2xpTEnAdX6Dnjb8P8T2h8AAAD//wMAUEsBAi0AFAAGAAgAAAAhALaDOJL+AAAA4QEA&#10;ABMAAAAAAAAAAAAAAAAAAAAAAFtDb250ZW50X1R5cGVzXS54bWxQSwECLQAUAAYACAAAACEAOP0h&#10;/9YAAACUAQAACwAAAAAAAAAAAAAAAAAvAQAAX3JlbHMvLnJlbHNQSwECLQAUAAYACAAAACEAbTKl&#10;x4ICAAAPBQAADgAAAAAAAAAAAAAAAAAuAgAAZHJzL2Uyb0RvYy54bWxQSwECLQAUAAYACAAAACEA&#10;pwyBnd8AAAAKAQAADwAAAAAAAAAAAAAAAADcBAAAZHJzL2Rvd25yZXYueG1sUEsFBgAAAAAEAAQA&#10;8wAAAOgFAAAAAA==&#10;" stroked="f">
              <v:textbox style="mso-fit-shape-to-text:t">
                <w:txbxContent>
                  <w:p w:rsidR="003A348B" w:rsidRPr="003A348B" w:rsidRDefault="003A348B" w:rsidP="003A348B">
                    <w:pPr>
                      <w:spacing w:after="0" w:line="240" w:lineRule="auto"/>
                      <w:jc w:val="center"/>
                      <w:rPr>
                        <w:rFonts w:eastAsia="Arial Narrow"/>
                        <w:b/>
                        <w:smallCaps/>
                        <w:lang w:val="es-CR"/>
                      </w:rPr>
                    </w:pPr>
                    <w:r w:rsidRPr="003A348B">
                      <w:rPr>
                        <w:rFonts w:eastAsia="Arial Narrow" w:cs="Times New Roman"/>
                        <w:b/>
                        <w:smallCaps/>
                        <w:lang w:val="es-CR" w:eastAsia="es-ES"/>
                      </w:rPr>
                      <w:t>Programa de las Naciones Unidas para el Desarrollo</w:t>
                    </w:r>
                  </w:p>
                  <w:p w:rsidR="003A348B" w:rsidRPr="003A348B" w:rsidRDefault="003A348B" w:rsidP="003A348B">
                    <w:pPr>
                      <w:spacing w:after="0" w:line="240" w:lineRule="auto"/>
                      <w:jc w:val="center"/>
                    </w:pPr>
                    <w:r w:rsidRPr="003A348B">
                      <w:rPr>
                        <w:rFonts w:eastAsia="Arial Narrow"/>
                        <w:b/>
                        <w:smallCaps/>
                        <w:lang w:val="es-CR"/>
                      </w:rPr>
                      <w:t>Segunda Vice Presidencia de la República de Costa Rica</w:t>
                    </w:r>
                  </w:p>
                </w:txbxContent>
              </v:textbox>
            </v:shape>
          </w:pict>
        </mc:Fallback>
      </mc:AlternateContent>
    </w:r>
    <w:r>
      <w:rPr>
        <w:rFonts w:eastAsia="Arial Narrow" w:cs="Times New Roman"/>
        <w:b/>
        <w:smallCaps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4446270</wp:posOffset>
              </wp:positionH>
              <wp:positionV relativeFrom="paragraph">
                <wp:posOffset>-411480</wp:posOffset>
              </wp:positionV>
              <wp:extent cx="1033145" cy="8528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2C1" w:rsidRDefault="008552C1" w:rsidP="008552C1">
                          <w:r>
                            <w:rPr>
                              <w:rFonts w:eastAsia="Arial Narrow"/>
                              <w:b/>
                              <w:noProof/>
                              <w:sz w:val="23"/>
                              <w:szCs w:val="23"/>
                              <w:lang w:val="es-CR" w:eastAsia="es-CR"/>
                            </w:rPr>
                            <w:drawing>
                              <wp:inline distT="0" distB="0" distL="0" distR="0">
                                <wp:extent cx="685800" cy="742950"/>
                                <wp:effectExtent l="19050" t="0" r="0" b="0"/>
                                <wp:docPr id="4" name="3 Imagen" descr="Escudo CR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scudo CR.bmp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580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50.1pt;margin-top:-32.4pt;width:81.35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1GhAIAABY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T7F&#10;SJEeKHrgo0fXekR5qM5gXA1G9wbM/AjbwHLM1Jk7Tb84pPRNR9SaX1mrh44TBtFl4WZydHXCcQFk&#10;NbzXDNyQjdcRaGxtH0oHxUCADiw9HpgJodDgMj09zYoSIwpn8zKfp2V0Qer9bWOdf8t1j8KkwRaY&#10;j+hke+d8iIbUe5PgzGkp2FJIGRd2vbqRFm0JqGQZvx36CzOpgrHS4dqEOO1AkOAjnIVwI+tPVZYX&#10;6XVezZZn8/NZsSzKWXWezmdpVl1XZ2lRFbfL7yHArKg7wRhXd0LxvQKz4u8Y3vXCpJ2oQTQ0uCrz&#10;cqLoj0mm8ftdkr3w0JBS9FDngxGpA7FvFIO0Se2JkNM8eRl+rDLUYP+PVYkyCMxPGvDjaox6ixoJ&#10;Ellp9gi6sBpoA/LhMYFJp+03jAZozAa7rxtiOUbynQJtVVlRhE6Oi6I8z2Fhj09WxydEUYBqsMdo&#10;mt74qfs3xop1B54mNSt9BXpsRZTKc1Q7FUPzxZx2D0Xo7uN1tHp+zhY/AAAA//8DAFBLAwQUAAYA&#10;CAAAACEA6cUzVt8AAAAKAQAADwAAAGRycy9kb3ducmV2LnhtbEyPy07DMBBF90j9B2sqsUGtTdQ6&#10;TcikAiQQ2z4+wIndJCK2o9ht0r9nWMFyNEf3nlvsZ9uzmxlD5x3C81oAM672unMNwvn0sdoBC1E5&#10;rXrvDMLdBNiXi4dC5dpP7mBux9gwCnEhVwhtjEPOeahbY1VY+8E4+l38aFWkc2y4HtVE4bbniRCS&#10;W9U5amjVYN5bU38frxbh8jU9bbOp+ozn9LCRb6pLK39HfFzOry/AopnjHwy/+qQOJTlV/up0YD1C&#10;KkRCKMJKbmgDETuZZMAqBJltgZcF/z+h/AEAAP//AwBQSwECLQAUAAYACAAAACEAtoM4kv4AAADh&#10;AQAAEwAAAAAAAAAAAAAAAAAAAAAAW0NvbnRlbnRfVHlwZXNdLnhtbFBLAQItABQABgAIAAAAIQA4&#10;/SH/1gAAAJQBAAALAAAAAAAAAAAAAAAAAC8BAABfcmVscy8ucmVsc1BLAQItABQABgAIAAAAIQCH&#10;9F1GhAIAABYFAAAOAAAAAAAAAAAAAAAAAC4CAABkcnMvZTJvRG9jLnhtbFBLAQItABQABgAIAAAA&#10;IQDpxTNW3wAAAAoBAAAPAAAAAAAAAAAAAAAAAN4EAABkcnMvZG93bnJldi54bWxQSwUGAAAAAAQA&#10;BADzAAAA6gUAAAAA&#10;" stroked="f">
              <v:textbox>
                <w:txbxContent>
                  <w:p w:rsidR="008552C1" w:rsidRDefault="008552C1" w:rsidP="008552C1">
                    <w:r>
                      <w:rPr>
                        <w:rFonts w:eastAsia="Arial Narrow"/>
                        <w:b/>
                        <w:noProof/>
                        <w:sz w:val="23"/>
                        <w:szCs w:val="23"/>
                        <w:lang w:val="es-CR" w:eastAsia="es-CR"/>
                      </w:rPr>
                      <w:drawing>
                        <wp:inline distT="0" distB="0" distL="0" distR="0">
                          <wp:extent cx="685800" cy="742950"/>
                          <wp:effectExtent l="19050" t="0" r="0" b="0"/>
                          <wp:docPr id="4" name="3 Imagen" descr="Escudo CR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scudo CR.bmp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580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Arial Narrow" w:cs="Times New Roman"/>
        <w:b/>
        <w:smallCaps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158115</wp:posOffset>
              </wp:positionH>
              <wp:positionV relativeFrom="paragraph">
                <wp:posOffset>-411480</wp:posOffset>
              </wp:positionV>
              <wp:extent cx="612775" cy="85280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2C1" w:rsidRDefault="008552C1">
                          <w:r>
                            <w:rPr>
                              <w:noProof/>
                              <w:lang w:val="es-CR" w:eastAsia="es-CR"/>
                            </w:rPr>
                            <w:drawing>
                              <wp:inline distT="0" distB="0" distL="0" distR="0">
                                <wp:extent cx="389615" cy="779228"/>
                                <wp:effectExtent l="19050" t="0" r="0" b="0"/>
                                <wp:docPr id="1" name="0 Imagen" descr="Nueva image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ueva imagen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411" cy="780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552C1">
                            <w:rPr>
                              <w:rFonts w:eastAsia="Arial Narrow"/>
                              <w:b/>
                              <w:sz w:val="23"/>
                              <w:szCs w:val="23"/>
                              <w:lang w:val="es-CR"/>
                            </w:rPr>
                            <w:t xml:space="preserve"> </w:t>
                          </w:r>
                          <w:r w:rsidRPr="00C905F4">
                            <w:rPr>
                              <w:rFonts w:eastAsia="Arial Narrow"/>
                              <w:b/>
                              <w:sz w:val="23"/>
                              <w:szCs w:val="23"/>
                              <w:lang w:val="es-CR"/>
                            </w:rPr>
                            <w:t>PLATAFORMA NACIONAL DE PRODUCCIÓN Y COMERCIO RESPONSABLE DE PIÑA EN COSTA 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2.45pt;margin-top:-32.4pt;width:48.2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sdgwIAABU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OM/yxaLEiMLWssyXaRliS0h9PGys82+47lGYNNgC&#10;8RGc7O+cn1yPLuEup6VgayFlNOx2cyMt2hMQyTp+B/RnblIFZ6XDsQlxWoEY4Y6wF6KNpH+rsrxI&#10;r/Nqtp4vF7NiXZSzapEuZ2lWXVfztKiK2/X3EGBW1J1gjKs7ofhRgFnxdwQfWmGSTpQgGhpclXk5&#10;MfTHJNP4/S7JXnjoRyl6qPPJidSB19eKQdqk9kTIaZ48Dz8SAjU4/mNVogoC8ZME/LgZD3IDsKCQ&#10;jWaPIAurgTbgHt4SmHTafsVogL5ssPuyI5ZjJN8qkFaVFUVo5GgU5SIHw57vbM53iKIA1WCP0TS9&#10;8VPz74wV2w5umsSs9CuQYyuiVJ6igkyCAb0Xczq8E6G5z+3o9fSarX4AAAD//wMAUEsDBBQABgAI&#10;AAAAIQCCQu023gAAAAkBAAAPAAAAZHJzL2Rvd25yZXYueG1sTI9BboMwEEX3lXoHayp1UyUmiJBC&#10;GKK2Uqtuk+YABk8ABY8RdgK5fZ1VuxzN0//vF7vZ9OJKo+ssI6yWEQji2uqOG4Tjz+fiFYTzirXq&#10;LRPCjRzsyseHQuXaTryn68E3IoSwyxVC6/2QS+nqloxySzsQh9/Jjkb5cI6N1KOaQrjpZRxFqTSq&#10;49DQqoE+WqrPh4tBOH1PL+tsqr78cbNP0nfVbSp7Q3x+mt+2IDzN/g+Gu35QhzI4VfbC2okeIU6y&#10;QCIs0iRMuAPxKgFRIaTZGmRZyP8Lyl8AAAD//wMAUEsBAi0AFAAGAAgAAAAhALaDOJL+AAAA4QEA&#10;ABMAAAAAAAAAAAAAAAAAAAAAAFtDb250ZW50X1R5cGVzXS54bWxQSwECLQAUAAYACAAAACEAOP0h&#10;/9YAAACUAQAACwAAAAAAAAAAAAAAAAAvAQAAX3JlbHMvLnJlbHNQSwECLQAUAAYACAAAACEAM+GL&#10;HYMCAAAVBQAADgAAAAAAAAAAAAAAAAAuAgAAZHJzL2Uyb0RvYy54bWxQSwECLQAUAAYACAAAACEA&#10;gkLtNt4AAAAJAQAADwAAAAAAAAAAAAAAAADdBAAAZHJzL2Rvd25yZXYueG1sUEsFBgAAAAAEAAQA&#10;8wAAAOgFAAAAAA==&#10;" stroked="f">
              <v:textbox>
                <w:txbxContent>
                  <w:p w:rsidR="008552C1" w:rsidRDefault="008552C1">
                    <w:r>
                      <w:rPr>
                        <w:noProof/>
                        <w:lang w:val="es-CR" w:eastAsia="es-CR"/>
                      </w:rPr>
                      <w:drawing>
                        <wp:inline distT="0" distB="0" distL="0" distR="0">
                          <wp:extent cx="389615" cy="779228"/>
                          <wp:effectExtent l="19050" t="0" r="0" b="0"/>
                          <wp:docPr id="1" name="0 Imagen" descr="Nueva image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ueva imagen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0411" cy="780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552C1">
                      <w:rPr>
                        <w:rFonts w:eastAsia="Arial Narrow"/>
                        <w:b/>
                        <w:sz w:val="23"/>
                        <w:szCs w:val="23"/>
                        <w:lang w:val="es-CR"/>
                      </w:rPr>
                      <w:t xml:space="preserve"> </w:t>
                    </w:r>
                    <w:r w:rsidRPr="00C905F4">
                      <w:rPr>
                        <w:rFonts w:eastAsia="Arial Narrow"/>
                        <w:b/>
                        <w:sz w:val="23"/>
                        <w:szCs w:val="23"/>
                        <w:lang w:val="es-CR"/>
                      </w:rPr>
                      <w:t>PLATAFORMA NACIONAL DE PRODUCCIÓN Y COMERCIO RESPONSABLE DE PIÑA EN COSTA RICA</w:t>
                    </w:r>
                  </w:p>
                </w:txbxContent>
              </v:textbox>
            </v:shape>
          </w:pict>
        </mc:Fallback>
      </mc:AlternateContent>
    </w:r>
  </w:p>
  <w:p w:rsidR="003A348B" w:rsidRPr="003A348B" w:rsidRDefault="003A348B" w:rsidP="003A348B">
    <w:pPr>
      <w:pStyle w:val="Encabezado"/>
      <w:rPr>
        <w:rFonts w:eastAsia="Arial Narrow" w:cs="Times New Roman"/>
        <w:b/>
        <w:smallCaps/>
        <w:lang w:val="es-CR" w:eastAsia="es-ES"/>
      </w:rPr>
    </w:pPr>
  </w:p>
  <w:p w:rsidR="008552C1" w:rsidRPr="008552C1" w:rsidRDefault="00E635BE" w:rsidP="008552C1">
    <w:pPr>
      <w:spacing w:after="0" w:line="240" w:lineRule="auto"/>
      <w:jc w:val="center"/>
      <w:rPr>
        <w:rFonts w:eastAsia="Arial Narrow"/>
        <w:b/>
        <w:lang w:val="es-CR"/>
      </w:rPr>
    </w:pPr>
    <w:r>
      <w:rPr>
        <w:rFonts w:eastAsia="Arial Narrow"/>
        <w:b/>
        <w:lang w:val="es-CR"/>
      </w:rPr>
      <w:pict>
        <v:rect id="_x0000_i1025" style="width:0;height:1.5pt" o:hralign="center" o:hrstd="t" o:hr="t" fillcolor="#aca899" stroked="f"/>
      </w:pict>
    </w:r>
  </w:p>
  <w:p w:rsidR="008552C1" w:rsidRPr="008552C1" w:rsidRDefault="008552C1" w:rsidP="008552C1">
    <w:pPr>
      <w:pStyle w:val="Encabezado"/>
      <w:jc w:val="center"/>
    </w:pPr>
    <w:r w:rsidRPr="008552C1">
      <w:rPr>
        <w:rFonts w:eastAsia="Arial Narrow"/>
        <w:b/>
        <w:lang w:val="es-CR"/>
      </w:rPr>
      <w:t>PLATAFORMA NACIONAL DE PRODUCCIÓN Y COMERCIO RESPONSABLE DE PIÑA EN COSTA RICA</w:t>
    </w:r>
  </w:p>
  <w:p w:rsidR="008552C1" w:rsidRDefault="008552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D01"/>
    <w:multiLevelType w:val="hybridMultilevel"/>
    <w:tmpl w:val="81E4AB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3308"/>
    <w:multiLevelType w:val="hybridMultilevel"/>
    <w:tmpl w:val="F0D49F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847"/>
    <w:multiLevelType w:val="hybridMultilevel"/>
    <w:tmpl w:val="4014B062"/>
    <w:lvl w:ilvl="0" w:tplc="65A28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3FB5"/>
    <w:multiLevelType w:val="hybridMultilevel"/>
    <w:tmpl w:val="D6283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1"/>
    <w:rsid w:val="00036A71"/>
    <w:rsid w:val="000F41D6"/>
    <w:rsid w:val="001B119E"/>
    <w:rsid w:val="0036775A"/>
    <w:rsid w:val="003A348B"/>
    <w:rsid w:val="003A63FA"/>
    <w:rsid w:val="00415D95"/>
    <w:rsid w:val="00483D43"/>
    <w:rsid w:val="004A0B6A"/>
    <w:rsid w:val="004C3190"/>
    <w:rsid w:val="005F32FC"/>
    <w:rsid w:val="0062612F"/>
    <w:rsid w:val="00643164"/>
    <w:rsid w:val="006514F3"/>
    <w:rsid w:val="00743864"/>
    <w:rsid w:val="007D3D20"/>
    <w:rsid w:val="008552C1"/>
    <w:rsid w:val="0088324C"/>
    <w:rsid w:val="008B2F57"/>
    <w:rsid w:val="00904974"/>
    <w:rsid w:val="0092566A"/>
    <w:rsid w:val="009B1F1C"/>
    <w:rsid w:val="009D796D"/>
    <w:rsid w:val="00A003EA"/>
    <w:rsid w:val="00A92A3A"/>
    <w:rsid w:val="00AC706D"/>
    <w:rsid w:val="00B50109"/>
    <w:rsid w:val="00B63817"/>
    <w:rsid w:val="00BA274F"/>
    <w:rsid w:val="00BA56B6"/>
    <w:rsid w:val="00C673F8"/>
    <w:rsid w:val="00C96F22"/>
    <w:rsid w:val="00CA635B"/>
    <w:rsid w:val="00CF0829"/>
    <w:rsid w:val="00D06191"/>
    <w:rsid w:val="00D47165"/>
    <w:rsid w:val="00DD6F72"/>
    <w:rsid w:val="00E635BE"/>
    <w:rsid w:val="00E63B5C"/>
    <w:rsid w:val="00E91752"/>
    <w:rsid w:val="00FA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90042F3-8555-4E5F-BAEE-E48DF714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5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2C1"/>
  </w:style>
  <w:style w:type="paragraph" w:styleId="Piedepgina">
    <w:name w:val="footer"/>
    <w:basedOn w:val="Normal"/>
    <w:link w:val="PiedepginaCar"/>
    <w:uiPriority w:val="99"/>
    <w:semiHidden/>
    <w:unhideWhenUsed/>
    <w:rsid w:val="00855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52C1"/>
  </w:style>
  <w:style w:type="paragraph" w:styleId="Textodeglobo">
    <w:name w:val="Balloon Text"/>
    <w:basedOn w:val="Normal"/>
    <w:link w:val="TextodegloboCar"/>
    <w:uiPriority w:val="99"/>
    <w:semiHidden/>
    <w:unhideWhenUsed/>
    <w:rsid w:val="0085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PLATAFORMA NACIONAL DE PRODUCCIÓN Y COMERCIO RESPONSABLE DE PIÑA EN COSTA RICA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2014-12-15T17:00:00+00:00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1289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00061198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</TermName>
          <TermId xmlns="http://schemas.microsoft.com/office/infopath/2007/PartnerControls">63660651-f839-4300-a31c-00f97fb7fdd7</TermId>
        </TermInfo>
      </Terms>
    </gc6531b704974d528487414686b72f6f>
    <_dlc_DocId xmlns="f1161f5b-24a3-4c2d-bc81-44cb9325e8ee">ATLASPDC-4-24399</_dlc_DocId>
    <_dlc_DocIdUrl xmlns="f1161f5b-24a3-4c2d-bc81-44cb9325e8ee">
      <Url>https://info.undp.org/docs/pdc/_layouts/DocIdRedir.aspx?ID=ATLASPDC-4-24399</Url>
      <Description>ATLASPDC-4-24399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DA6E780-AE26-4D52-BB2A-A47858D8E7F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27D91DDD-F6DE-4278-BD94-16FD7E58C950}"/>
</file>

<file path=customXml/itemProps4.xml><?xml version="1.0" encoding="utf-8"?>
<ds:datastoreItem xmlns:ds="http://schemas.openxmlformats.org/officeDocument/2006/customXml" ds:itemID="{EF950026-6B99-4572-BAF3-838211591EA0}"/>
</file>

<file path=customXml/itemProps5.xml><?xml version="1.0" encoding="utf-8"?>
<ds:datastoreItem xmlns:ds="http://schemas.openxmlformats.org/officeDocument/2006/customXml" ds:itemID="{38049362-4FDD-4D04-AAEC-3AC800E3C91A}"/>
</file>

<file path=customXml/itemProps6.xml><?xml version="1.0" encoding="utf-8"?>
<ds:datastoreItem xmlns:ds="http://schemas.openxmlformats.org/officeDocument/2006/customXml" ds:itemID="{1B0D92F5-80CA-4649-BD2E-A221CCCE9EA3}"/>
</file>

<file path=customXml/itemProps7.xml><?xml version="1.0" encoding="utf-8"?>
<ds:datastoreItem xmlns:ds="http://schemas.openxmlformats.org/officeDocument/2006/customXml" ds:itemID="{80F0C0F0-C8A8-4932-AE14-31D203220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Membretado</vt:lpstr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Director</dc:title>
  <dc:subject/>
  <dc:creator>PLATAFORMA PIÑA</dc:creator>
  <cp:keywords/>
  <dc:description/>
  <cp:lastModifiedBy>kifah sasa</cp:lastModifiedBy>
  <cp:revision>2</cp:revision>
  <dcterms:created xsi:type="dcterms:W3CDTF">2014-12-15T17:12:00Z</dcterms:created>
  <dcterms:modified xsi:type="dcterms:W3CDTF">2014-12-15T17:12:00Z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9018c980-286a-4086-aba9-807632bb8cff</vt:lpwstr>
  </property>
  <property fmtid="{D5CDD505-2E9C-101B-9397-08002B2CF9AE}" pid="4" name="UNDPCountry">
    <vt:lpwstr/>
  </property>
  <property fmtid="{D5CDD505-2E9C-101B-9397-08002B2CF9AE}" pid="5" name="Atlas_x0020_Document_x0020_Type">
    <vt:lpwstr>235;#Other|31c9cb5b-e3a5-4ce8-95bd-eda20410466c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1289;#CRI|63660651-f839-4300-a31c-00f97fb7fdd7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1107;#Other|10be685e-4bef-4aec-b905-4df3748c0781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